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D" w:rsidRPr="00A0530C" w:rsidRDefault="00F008F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  <w:lang w:eastAsia="sl-SI"/>
        </w:rPr>
        <w:drawing>
          <wp:inline distT="0" distB="0" distL="0" distR="0">
            <wp:extent cx="2449902" cy="1233577"/>
            <wp:effectExtent l="0" t="0" r="7620" b="5080"/>
            <wp:docPr id="3" name="Slika 3" descr="C:\Users\Olga\Downloads\logoMOK-768x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logoMOK-768x5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51" cy="123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6BD" w:rsidRPr="00A0530C" w:rsidRDefault="001166BD">
      <w:pPr>
        <w:rPr>
          <w:rFonts w:asciiTheme="majorHAnsi" w:hAnsiTheme="majorHAnsi" w:cstheme="majorHAnsi"/>
          <w:b/>
          <w:bCs/>
        </w:rPr>
      </w:pPr>
      <w:bookmarkStart w:id="1" w:name="_Hlk110947969"/>
      <w:bookmarkEnd w:id="1"/>
    </w:p>
    <w:p w:rsidR="001B6891" w:rsidRPr="000D0208" w:rsidRDefault="001B6891">
      <w:pPr>
        <w:rPr>
          <w:rStyle w:val="q4iawc"/>
          <w:rFonts w:asciiTheme="majorHAnsi" w:hAnsiTheme="majorHAnsi" w:cstheme="majorHAnsi"/>
          <w:b/>
          <w:bCs/>
          <w:color w:val="7030A0"/>
        </w:rPr>
      </w:pPr>
      <w:r w:rsidRPr="000D0208">
        <w:rPr>
          <w:rFonts w:asciiTheme="majorHAnsi" w:hAnsiTheme="majorHAnsi" w:cstheme="majorHAnsi"/>
          <w:b/>
          <w:bCs/>
          <w:color w:val="7030A0"/>
        </w:rPr>
        <w:t>Kako</w:t>
      </w:r>
      <w:r w:rsidR="00174ABB" w:rsidRPr="000D0208">
        <w:rPr>
          <w:rStyle w:val="q4iawc"/>
          <w:rFonts w:asciiTheme="majorHAnsi" w:hAnsiTheme="majorHAnsi" w:cstheme="majorHAnsi"/>
          <w:b/>
          <w:bCs/>
          <w:color w:val="7030A0"/>
        </w:rPr>
        <w:t xml:space="preserve"> </w:t>
      </w:r>
      <w:r w:rsidR="006E1CA4" w:rsidRPr="000D0208">
        <w:rPr>
          <w:rStyle w:val="q4iawc"/>
          <w:rFonts w:asciiTheme="majorHAnsi" w:hAnsiTheme="majorHAnsi" w:cstheme="majorHAnsi"/>
          <w:b/>
          <w:bCs/>
          <w:color w:val="7030A0"/>
        </w:rPr>
        <w:t xml:space="preserve">ohraniti </w:t>
      </w:r>
      <w:r w:rsidR="00FE3626" w:rsidRPr="000D0208">
        <w:rPr>
          <w:rStyle w:val="q4iawc"/>
          <w:rFonts w:asciiTheme="majorHAnsi" w:hAnsiTheme="majorHAnsi" w:cstheme="majorHAnsi"/>
          <w:b/>
          <w:bCs/>
          <w:color w:val="7030A0"/>
        </w:rPr>
        <w:t>zgornji del t</w:t>
      </w:r>
      <w:r w:rsidR="0016600F" w:rsidRPr="000D0208">
        <w:rPr>
          <w:rStyle w:val="q4iawc"/>
          <w:rFonts w:asciiTheme="majorHAnsi" w:hAnsiTheme="majorHAnsi" w:cstheme="majorHAnsi"/>
          <w:b/>
          <w:bCs/>
          <w:color w:val="7030A0"/>
        </w:rPr>
        <w:t>elesa</w:t>
      </w:r>
      <w:r w:rsidR="006E1CA4" w:rsidRPr="000D0208">
        <w:rPr>
          <w:rStyle w:val="q4iawc"/>
          <w:rFonts w:asciiTheme="majorHAnsi" w:hAnsiTheme="majorHAnsi" w:cstheme="majorHAnsi"/>
          <w:b/>
          <w:bCs/>
          <w:color w:val="7030A0"/>
        </w:rPr>
        <w:t xml:space="preserve"> </w:t>
      </w:r>
      <w:r w:rsidR="00FE3626" w:rsidRPr="000D0208">
        <w:rPr>
          <w:rStyle w:val="q4iawc"/>
          <w:rFonts w:asciiTheme="majorHAnsi" w:hAnsiTheme="majorHAnsi" w:cstheme="majorHAnsi"/>
          <w:b/>
          <w:bCs/>
          <w:color w:val="7030A0"/>
        </w:rPr>
        <w:t>gibljiv, močan in funkcionalen</w:t>
      </w:r>
    </w:p>
    <w:p w:rsidR="00174ABB" w:rsidRPr="00A0530C" w:rsidRDefault="001B6891">
      <w:pPr>
        <w:rPr>
          <w:rStyle w:val="q4iawc"/>
          <w:rFonts w:asciiTheme="majorHAnsi" w:hAnsiTheme="majorHAnsi" w:cstheme="majorHAnsi"/>
          <w:i/>
          <w:iCs/>
          <w:color w:val="7030A0"/>
        </w:rPr>
      </w:pPr>
      <w:r w:rsidRPr="00A0530C">
        <w:rPr>
          <w:rStyle w:val="q4iawc"/>
          <w:rFonts w:asciiTheme="majorHAnsi" w:hAnsiTheme="majorHAnsi" w:cstheme="majorHAnsi"/>
          <w:i/>
          <w:iCs/>
          <w:color w:val="7030A0"/>
        </w:rPr>
        <w:t>V</w:t>
      </w:r>
      <w:r w:rsidR="00174ABB" w:rsidRPr="00A0530C">
        <w:rPr>
          <w:rStyle w:val="q4iawc"/>
          <w:rFonts w:asciiTheme="majorHAnsi" w:hAnsiTheme="majorHAnsi" w:cstheme="majorHAnsi"/>
          <w:i/>
          <w:iCs/>
          <w:color w:val="7030A0"/>
        </w:rPr>
        <w:t xml:space="preserve">aje za </w:t>
      </w:r>
      <w:r w:rsidR="00763862" w:rsidRPr="00A0530C">
        <w:rPr>
          <w:rStyle w:val="q4iawc"/>
          <w:rFonts w:asciiTheme="majorHAnsi" w:hAnsiTheme="majorHAnsi" w:cstheme="majorHAnsi"/>
          <w:i/>
          <w:iCs/>
          <w:color w:val="7030A0"/>
        </w:rPr>
        <w:t>moč in gibljivost</w:t>
      </w:r>
      <w:r w:rsidR="006E1CA4" w:rsidRPr="00A0530C">
        <w:rPr>
          <w:rStyle w:val="q4iawc"/>
          <w:rFonts w:asciiTheme="majorHAnsi" w:hAnsiTheme="majorHAnsi" w:cstheme="majorHAnsi"/>
          <w:i/>
          <w:iCs/>
          <w:color w:val="7030A0"/>
        </w:rPr>
        <w:t xml:space="preserve"> zgornjega dela tele</w:t>
      </w:r>
      <w:r w:rsidR="00D912E5" w:rsidRPr="00A0530C">
        <w:rPr>
          <w:rStyle w:val="q4iawc"/>
          <w:rFonts w:asciiTheme="majorHAnsi" w:hAnsiTheme="majorHAnsi" w:cstheme="majorHAnsi"/>
          <w:i/>
          <w:iCs/>
          <w:color w:val="7030A0"/>
        </w:rPr>
        <w:t>sa</w:t>
      </w:r>
      <w:r w:rsidR="00160742">
        <w:rPr>
          <w:rStyle w:val="q4iawc"/>
          <w:rFonts w:asciiTheme="majorHAnsi" w:hAnsiTheme="majorHAnsi" w:cstheme="majorHAnsi"/>
          <w:i/>
          <w:iCs/>
          <w:color w:val="7030A0"/>
        </w:rPr>
        <w:t xml:space="preserve"> za gibalno ovirane osebe na invalidskem vozičku</w:t>
      </w:r>
    </w:p>
    <w:p w:rsidR="00F11536" w:rsidRPr="00A0530C" w:rsidRDefault="00F11536">
      <w:pPr>
        <w:rPr>
          <w:rStyle w:val="q4iawc"/>
          <w:rFonts w:asciiTheme="majorHAnsi" w:hAnsiTheme="majorHAnsi" w:cstheme="majorHAnsi"/>
        </w:rPr>
      </w:pPr>
    </w:p>
    <w:p w:rsidR="00174ABB" w:rsidRPr="00A0530C" w:rsidRDefault="000D0208">
      <w:pPr>
        <w:rPr>
          <w:rStyle w:val="q4iawc"/>
          <w:rFonts w:asciiTheme="majorHAnsi" w:hAnsiTheme="majorHAnsi" w:cstheme="majorHAnsi"/>
          <w:b/>
          <w:bCs/>
          <w:color w:val="7030A0"/>
        </w:rPr>
      </w:pPr>
      <w:r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1576705</wp:posOffset>
            </wp:positionV>
            <wp:extent cx="2342515" cy="1661160"/>
            <wp:effectExtent l="0" t="0" r="63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B37">
        <w:rPr>
          <w:rStyle w:val="q4iawc"/>
          <w:rFonts w:asciiTheme="majorHAnsi" w:hAnsiTheme="majorHAnsi" w:cstheme="majorHAnsi"/>
          <w:b/>
          <w:bCs/>
          <w:color w:val="7030A0"/>
        </w:rPr>
        <w:t>Gibanje odprtih rok</w:t>
      </w:r>
    </w:p>
    <w:p w:rsidR="009E7260" w:rsidRPr="00A0530C" w:rsidRDefault="00195339" w:rsidP="000D0208">
      <w:pPr>
        <w:jc w:val="both"/>
        <w:rPr>
          <w:rStyle w:val="q4iawc"/>
          <w:rFonts w:asciiTheme="majorHAnsi" w:hAnsiTheme="majorHAnsi" w:cstheme="majorHAnsi"/>
        </w:rPr>
      </w:pPr>
      <w:r>
        <w:rPr>
          <w:rStyle w:val="q4iawc"/>
          <w:rFonts w:asciiTheme="majorHAnsi" w:hAnsiTheme="majorHAnsi" w:cstheme="majorHAnsi"/>
        </w:rPr>
        <w:t xml:space="preserve">Vzravnano sedite, iztegnjene zgornje okončine razprete vstran od telesa ter sklenete dlani skupaj v višini ramen. Pozorni ste, da ramen ne dvigujete k ušesom. </w:t>
      </w:r>
      <w:r w:rsidR="00396C87">
        <w:rPr>
          <w:rStyle w:val="q4iawc"/>
          <w:rFonts w:asciiTheme="majorHAnsi" w:hAnsiTheme="majorHAnsi" w:cstheme="majorHAnsi"/>
        </w:rPr>
        <w:t>V kolikor ne zmorete izvajati vaje samostojno, vam lahko pomaga ena oseba, ki stoji za vozičkom in nudi toliko opore zgornji</w:t>
      </w:r>
      <w:r w:rsidR="001833FA">
        <w:rPr>
          <w:rStyle w:val="q4iawc"/>
          <w:rFonts w:asciiTheme="majorHAnsi" w:hAnsiTheme="majorHAnsi" w:cstheme="majorHAnsi"/>
        </w:rPr>
        <w:t>m</w:t>
      </w:r>
      <w:r w:rsidR="00396C87">
        <w:rPr>
          <w:rStyle w:val="q4iawc"/>
          <w:rFonts w:asciiTheme="majorHAnsi" w:hAnsiTheme="majorHAnsi" w:cstheme="majorHAnsi"/>
        </w:rPr>
        <w:t xml:space="preserve"> okončinam kolikor potrebujete. </w:t>
      </w:r>
      <w:r w:rsidR="00994FA8" w:rsidRPr="00A0530C">
        <w:rPr>
          <w:rStyle w:val="q4iawc"/>
          <w:rFonts w:asciiTheme="majorHAnsi" w:hAnsiTheme="majorHAnsi" w:cstheme="majorHAnsi"/>
        </w:rPr>
        <w:t>Vajo ponovi</w:t>
      </w:r>
      <w:r w:rsidR="003E4D84">
        <w:rPr>
          <w:rStyle w:val="q4iawc"/>
          <w:rFonts w:asciiTheme="majorHAnsi" w:hAnsiTheme="majorHAnsi" w:cstheme="majorHAnsi"/>
        </w:rPr>
        <w:t>te</w:t>
      </w:r>
      <w:r w:rsidR="00994FA8" w:rsidRPr="00A0530C">
        <w:rPr>
          <w:rStyle w:val="q4iawc"/>
          <w:rFonts w:asciiTheme="majorHAnsi" w:hAnsiTheme="majorHAnsi" w:cstheme="majorHAnsi"/>
        </w:rPr>
        <w:t xml:space="preserve"> 15 kra</w:t>
      </w:r>
      <w:r w:rsidR="00396C87">
        <w:rPr>
          <w:rStyle w:val="q4iawc"/>
          <w:rFonts w:asciiTheme="majorHAnsi" w:hAnsiTheme="majorHAnsi" w:cstheme="majorHAnsi"/>
        </w:rPr>
        <w:t>t.</w:t>
      </w:r>
    </w:p>
    <w:p w:rsidR="00CA7DEE" w:rsidRPr="00A0530C" w:rsidRDefault="00CA7DEE">
      <w:pPr>
        <w:rPr>
          <w:rStyle w:val="q4iawc"/>
          <w:rFonts w:asciiTheme="majorHAnsi" w:hAnsiTheme="majorHAnsi" w:cstheme="majorHAnsi"/>
        </w:rPr>
      </w:pPr>
    </w:p>
    <w:p w:rsidR="002E4C5A" w:rsidRPr="00A0530C" w:rsidRDefault="002E4C5A">
      <w:pPr>
        <w:rPr>
          <w:rStyle w:val="q4iawc"/>
          <w:rFonts w:asciiTheme="majorHAnsi" w:hAnsiTheme="majorHAnsi" w:cstheme="majorHAnsi"/>
          <w:b/>
          <w:bCs/>
        </w:rPr>
      </w:pPr>
    </w:p>
    <w:p w:rsidR="000D0208" w:rsidRDefault="00384F9B">
      <w:pPr>
        <w:rPr>
          <w:rStyle w:val="q4iawc"/>
          <w:rFonts w:asciiTheme="majorHAnsi" w:hAnsiTheme="majorHAnsi" w:cstheme="majorHAnsi"/>
          <w:b/>
          <w:bCs/>
          <w:color w:val="7030A0"/>
        </w:rPr>
      </w:pPr>
      <w:r>
        <w:rPr>
          <w:rFonts w:asciiTheme="majorHAnsi" w:hAnsiTheme="majorHAnsi" w:cstheme="majorHAnsi"/>
          <w:b/>
          <w:bCs/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3565525</wp:posOffset>
            </wp:positionV>
            <wp:extent cx="2483485" cy="19888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891" w:rsidRPr="00A0530C" w:rsidRDefault="00732B37">
      <w:pPr>
        <w:rPr>
          <w:rStyle w:val="q4iawc"/>
          <w:rFonts w:asciiTheme="majorHAnsi" w:hAnsiTheme="majorHAnsi" w:cstheme="majorHAnsi"/>
          <w:color w:val="7030A0"/>
        </w:rPr>
      </w:pPr>
      <w:r>
        <w:rPr>
          <w:rStyle w:val="q4iawc"/>
          <w:rFonts w:asciiTheme="majorHAnsi" w:hAnsiTheme="majorHAnsi" w:cstheme="majorHAnsi"/>
          <w:b/>
          <w:bCs/>
          <w:color w:val="7030A0"/>
        </w:rPr>
        <w:t>Gibanje rok na</w:t>
      </w:r>
      <w:r w:rsidR="009E2091">
        <w:rPr>
          <w:rStyle w:val="q4iawc"/>
          <w:rFonts w:asciiTheme="majorHAnsi" w:hAnsiTheme="majorHAnsi" w:cstheme="majorHAnsi"/>
          <w:b/>
          <w:bCs/>
          <w:color w:val="7030A0"/>
        </w:rPr>
        <w:t>d</w:t>
      </w:r>
      <w:r>
        <w:rPr>
          <w:rStyle w:val="q4iawc"/>
          <w:rFonts w:asciiTheme="majorHAnsi" w:hAnsiTheme="majorHAnsi" w:cstheme="majorHAnsi"/>
          <w:b/>
          <w:bCs/>
          <w:color w:val="7030A0"/>
        </w:rPr>
        <w:t xml:space="preserve"> višino glave</w:t>
      </w:r>
    </w:p>
    <w:p w:rsidR="00195339" w:rsidRPr="00A0530C" w:rsidRDefault="00195339" w:rsidP="003E4D84">
      <w:pPr>
        <w:jc w:val="both"/>
        <w:rPr>
          <w:rStyle w:val="q4iawc"/>
          <w:rFonts w:asciiTheme="majorHAnsi" w:hAnsiTheme="majorHAnsi" w:cstheme="majorHAnsi"/>
        </w:rPr>
      </w:pPr>
      <w:r>
        <w:rPr>
          <w:rStyle w:val="q4iawc"/>
          <w:rFonts w:asciiTheme="majorHAnsi" w:hAnsiTheme="majorHAnsi" w:cstheme="majorHAnsi"/>
        </w:rPr>
        <w:t>Vzravnano sedite, iztegnjene zgornje okončine razprete vstran od telesa ter sklenete dlani skupaj nad višino glave. Pozorni ste, da ramen prekomerno ne dvigujete k ušesom in se hkrati ukrivljate v trupu. V kolikor ne zmorete izvajati vaje samostojno, vam lahko pomaga ena oseba, ki stoji za vozičkom in nudi toliko opore zgornji</w:t>
      </w:r>
      <w:r w:rsidR="00B54746">
        <w:rPr>
          <w:rStyle w:val="q4iawc"/>
          <w:rFonts w:asciiTheme="majorHAnsi" w:hAnsiTheme="majorHAnsi" w:cstheme="majorHAnsi"/>
        </w:rPr>
        <w:t>m</w:t>
      </w:r>
      <w:r>
        <w:rPr>
          <w:rStyle w:val="q4iawc"/>
          <w:rFonts w:asciiTheme="majorHAnsi" w:hAnsiTheme="majorHAnsi" w:cstheme="majorHAnsi"/>
        </w:rPr>
        <w:t xml:space="preserve"> okončinam kolikor potrebujete. </w:t>
      </w:r>
      <w:r w:rsidRPr="00A0530C">
        <w:rPr>
          <w:rStyle w:val="q4iawc"/>
          <w:rFonts w:asciiTheme="majorHAnsi" w:hAnsiTheme="majorHAnsi" w:cstheme="majorHAnsi"/>
        </w:rPr>
        <w:t>Vajo ponovi</w:t>
      </w:r>
      <w:r w:rsidR="003E4D84">
        <w:rPr>
          <w:rStyle w:val="q4iawc"/>
          <w:rFonts w:asciiTheme="majorHAnsi" w:hAnsiTheme="majorHAnsi" w:cstheme="majorHAnsi"/>
        </w:rPr>
        <w:t>te</w:t>
      </w:r>
      <w:r w:rsidRPr="00A0530C">
        <w:rPr>
          <w:rStyle w:val="q4iawc"/>
          <w:rFonts w:asciiTheme="majorHAnsi" w:hAnsiTheme="majorHAnsi" w:cstheme="majorHAnsi"/>
        </w:rPr>
        <w:t xml:space="preserve"> 15 kra</w:t>
      </w:r>
      <w:r>
        <w:rPr>
          <w:rStyle w:val="q4iawc"/>
          <w:rFonts w:asciiTheme="majorHAnsi" w:hAnsiTheme="majorHAnsi" w:cstheme="majorHAnsi"/>
        </w:rPr>
        <w:t>t.</w:t>
      </w:r>
    </w:p>
    <w:p w:rsidR="004270D8" w:rsidRPr="00A0530C" w:rsidRDefault="004270D8">
      <w:pPr>
        <w:rPr>
          <w:rStyle w:val="q4iawc"/>
          <w:rFonts w:asciiTheme="majorHAnsi" w:hAnsiTheme="majorHAnsi" w:cstheme="majorHAnsi"/>
        </w:rPr>
      </w:pPr>
    </w:p>
    <w:p w:rsidR="009E7260" w:rsidRDefault="009E7260">
      <w:pPr>
        <w:rPr>
          <w:rStyle w:val="q4iawc"/>
          <w:rFonts w:asciiTheme="majorHAnsi" w:hAnsiTheme="majorHAnsi" w:cstheme="majorHAnsi"/>
          <w:b/>
          <w:bCs/>
        </w:rPr>
      </w:pPr>
    </w:p>
    <w:p w:rsidR="00384F9B" w:rsidRPr="00A0530C" w:rsidRDefault="00384F9B">
      <w:pPr>
        <w:rPr>
          <w:rStyle w:val="q4iawc"/>
          <w:rFonts w:asciiTheme="majorHAnsi" w:hAnsiTheme="majorHAnsi" w:cstheme="majorHAnsi"/>
          <w:b/>
          <w:bCs/>
        </w:rPr>
      </w:pPr>
    </w:p>
    <w:p w:rsidR="00B11DAA" w:rsidRPr="00A0530C" w:rsidRDefault="00732B37">
      <w:pPr>
        <w:rPr>
          <w:rStyle w:val="q4iawc"/>
          <w:rFonts w:asciiTheme="majorHAnsi" w:hAnsiTheme="majorHAnsi" w:cstheme="majorHAnsi"/>
          <w:b/>
          <w:bCs/>
          <w:color w:val="7030A0"/>
        </w:rPr>
      </w:pPr>
      <w:r>
        <w:rPr>
          <w:rStyle w:val="q4iawc"/>
          <w:rFonts w:asciiTheme="majorHAnsi" w:hAnsiTheme="majorHAnsi" w:cstheme="majorHAnsi"/>
          <w:b/>
          <w:bCs/>
          <w:color w:val="7030A0"/>
        </w:rPr>
        <w:t>Gibanje rok in trupa v predročenju</w:t>
      </w:r>
    </w:p>
    <w:p w:rsidR="00195339" w:rsidRPr="00A0530C" w:rsidRDefault="003E4D84" w:rsidP="003E4D84">
      <w:pPr>
        <w:jc w:val="both"/>
        <w:rPr>
          <w:rStyle w:val="q4iawc"/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6615821</wp:posOffset>
            </wp:positionV>
            <wp:extent cx="2453640" cy="1564640"/>
            <wp:effectExtent l="0" t="0" r="381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q4iawc"/>
          <w:rFonts w:asciiTheme="majorHAnsi" w:hAnsiTheme="majorHAnsi" w:cstheme="majorHAnsi"/>
        </w:rPr>
        <w:t xml:space="preserve">Vzravnano sedite, iztegnjene zgornje okončine razprete vstran od telesa ter sklenete dlani skupaj z upogibom trupa vzporedno </w:t>
      </w:r>
      <w:r w:rsidR="00B54746">
        <w:rPr>
          <w:rStyle w:val="q4iawc"/>
          <w:rFonts w:asciiTheme="majorHAnsi" w:hAnsiTheme="majorHAnsi" w:cstheme="majorHAnsi"/>
        </w:rPr>
        <w:t>s</w:t>
      </w:r>
      <w:r>
        <w:rPr>
          <w:rStyle w:val="q4iawc"/>
          <w:rFonts w:asciiTheme="majorHAnsi" w:hAnsiTheme="majorHAnsi" w:cstheme="majorHAnsi"/>
        </w:rPr>
        <w:t xml:space="preserve"> tlemi. </w:t>
      </w:r>
      <w:r w:rsidR="00195339" w:rsidRPr="00A0530C">
        <w:rPr>
          <w:rStyle w:val="q4iawc"/>
          <w:rFonts w:asciiTheme="majorHAnsi" w:hAnsiTheme="majorHAnsi" w:cstheme="majorHAnsi"/>
        </w:rPr>
        <w:t>Za pot nazaj v začetni položaj uporabi</w:t>
      </w:r>
      <w:r w:rsidR="00B54746">
        <w:rPr>
          <w:rStyle w:val="q4iawc"/>
          <w:rFonts w:asciiTheme="majorHAnsi" w:hAnsiTheme="majorHAnsi" w:cstheme="majorHAnsi"/>
        </w:rPr>
        <w:t>te</w:t>
      </w:r>
      <w:r w:rsidR="00195339" w:rsidRPr="00A0530C">
        <w:rPr>
          <w:rStyle w:val="q4iawc"/>
          <w:rFonts w:asciiTheme="majorHAnsi" w:hAnsiTheme="majorHAnsi" w:cstheme="majorHAnsi"/>
        </w:rPr>
        <w:t xml:space="preserve"> mišice hrbta. V kolikor je vaja pre</w:t>
      </w:r>
      <w:r w:rsidR="00B54746">
        <w:rPr>
          <w:rStyle w:val="q4iawc"/>
          <w:rFonts w:asciiTheme="majorHAnsi" w:hAnsiTheme="majorHAnsi" w:cstheme="majorHAnsi"/>
        </w:rPr>
        <w:t>zahtevna</w:t>
      </w:r>
      <w:r w:rsidR="00195339" w:rsidRPr="00A0530C">
        <w:rPr>
          <w:rStyle w:val="q4iawc"/>
          <w:rFonts w:asciiTheme="majorHAnsi" w:hAnsiTheme="majorHAnsi" w:cstheme="majorHAnsi"/>
        </w:rPr>
        <w:t xml:space="preserve"> si za vrnitev v začetni položaj pomaga</w:t>
      </w:r>
      <w:r>
        <w:rPr>
          <w:rStyle w:val="q4iawc"/>
          <w:rFonts w:asciiTheme="majorHAnsi" w:hAnsiTheme="majorHAnsi" w:cstheme="majorHAnsi"/>
        </w:rPr>
        <w:t>te</w:t>
      </w:r>
      <w:r w:rsidR="00195339" w:rsidRPr="00A0530C">
        <w:rPr>
          <w:rStyle w:val="q4iawc"/>
          <w:rFonts w:asciiTheme="majorHAnsi" w:hAnsiTheme="majorHAnsi" w:cstheme="majorHAnsi"/>
        </w:rPr>
        <w:t xml:space="preserve"> z rokami. Vajo ponovi</w:t>
      </w:r>
      <w:r>
        <w:rPr>
          <w:rStyle w:val="q4iawc"/>
          <w:rFonts w:asciiTheme="majorHAnsi" w:hAnsiTheme="majorHAnsi" w:cstheme="majorHAnsi"/>
        </w:rPr>
        <w:t>te 15</w:t>
      </w:r>
      <w:r w:rsidR="00195339" w:rsidRPr="00A0530C">
        <w:rPr>
          <w:rStyle w:val="q4iawc"/>
          <w:rFonts w:asciiTheme="majorHAnsi" w:hAnsiTheme="majorHAnsi" w:cstheme="majorHAnsi"/>
        </w:rPr>
        <w:t xml:space="preserve"> krat. Če začuti</w:t>
      </w:r>
      <w:r>
        <w:rPr>
          <w:rStyle w:val="q4iawc"/>
          <w:rFonts w:asciiTheme="majorHAnsi" w:hAnsiTheme="majorHAnsi" w:cstheme="majorHAnsi"/>
        </w:rPr>
        <w:t>te</w:t>
      </w:r>
      <w:r w:rsidR="00195339" w:rsidRPr="00A0530C">
        <w:rPr>
          <w:rStyle w:val="q4iawc"/>
          <w:rFonts w:asciiTheme="majorHAnsi" w:hAnsiTheme="majorHAnsi" w:cstheme="majorHAnsi"/>
        </w:rPr>
        <w:t xml:space="preserve"> bolečino v hrbtu, </w:t>
      </w:r>
      <w:r>
        <w:rPr>
          <w:rStyle w:val="q4iawc"/>
          <w:rFonts w:asciiTheme="majorHAnsi" w:hAnsiTheme="majorHAnsi" w:cstheme="majorHAnsi"/>
        </w:rPr>
        <w:t>prenehate z izvedbo vaje</w:t>
      </w:r>
      <w:r w:rsidR="00195339" w:rsidRPr="00A0530C">
        <w:rPr>
          <w:rStyle w:val="q4iawc"/>
          <w:rFonts w:asciiTheme="majorHAnsi" w:hAnsiTheme="majorHAnsi" w:cstheme="majorHAnsi"/>
        </w:rPr>
        <w:t>.</w:t>
      </w:r>
      <w:r>
        <w:rPr>
          <w:rStyle w:val="q4iawc"/>
          <w:rFonts w:asciiTheme="majorHAnsi" w:hAnsiTheme="majorHAnsi" w:cstheme="majorHAnsi"/>
        </w:rPr>
        <w:t xml:space="preserve"> V kolikor ne zmorete </w:t>
      </w:r>
      <w:r>
        <w:rPr>
          <w:rStyle w:val="q4iawc"/>
          <w:rFonts w:asciiTheme="majorHAnsi" w:hAnsiTheme="majorHAnsi" w:cstheme="majorHAnsi"/>
        </w:rPr>
        <w:lastRenderedPageBreak/>
        <w:t xml:space="preserve">izvajati vaje samostojno, vam lahko pomaga ena oseba, ki stoji </w:t>
      </w:r>
      <w:r w:rsidR="00B54746">
        <w:rPr>
          <w:rStyle w:val="q4iawc"/>
          <w:rFonts w:asciiTheme="majorHAnsi" w:hAnsiTheme="majorHAnsi" w:cstheme="majorHAnsi"/>
        </w:rPr>
        <w:t>pred</w:t>
      </w:r>
      <w:r>
        <w:rPr>
          <w:rStyle w:val="q4iawc"/>
          <w:rFonts w:asciiTheme="majorHAnsi" w:hAnsiTheme="majorHAnsi" w:cstheme="majorHAnsi"/>
        </w:rPr>
        <w:t xml:space="preserve"> vozičkom in nudi toliko opore zgornji</w:t>
      </w:r>
      <w:r w:rsidR="00B54746">
        <w:rPr>
          <w:rStyle w:val="q4iawc"/>
          <w:rFonts w:asciiTheme="majorHAnsi" w:hAnsiTheme="majorHAnsi" w:cstheme="majorHAnsi"/>
        </w:rPr>
        <w:t>m</w:t>
      </w:r>
      <w:r>
        <w:rPr>
          <w:rStyle w:val="q4iawc"/>
          <w:rFonts w:asciiTheme="majorHAnsi" w:hAnsiTheme="majorHAnsi" w:cstheme="majorHAnsi"/>
        </w:rPr>
        <w:t xml:space="preserve"> okončinam kolikor potrebujete.</w:t>
      </w:r>
    </w:p>
    <w:p w:rsidR="003B6964" w:rsidRPr="00A0530C" w:rsidRDefault="003B6964" w:rsidP="00384F9B">
      <w:pPr>
        <w:jc w:val="both"/>
        <w:rPr>
          <w:rStyle w:val="q4iawc"/>
          <w:rFonts w:asciiTheme="majorHAnsi" w:hAnsiTheme="majorHAnsi" w:cstheme="majorHAnsi"/>
        </w:rPr>
      </w:pPr>
    </w:p>
    <w:p w:rsidR="009E7260" w:rsidRPr="00A0530C" w:rsidRDefault="009E7260" w:rsidP="00F11536">
      <w:pPr>
        <w:jc w:val="center"/>
        <w:rPr>
          <w:rStyle w:val="q4iawc"/>
          <w:rFonts w:asciiTheme="majorHAnsi" w:hAnsiTheme="majorHAnsi" w:cstheme="majorHAnsi"/>
        </w:rPr>
      </w:pPr>
    </w:p>
    <w:p w:rsidR="009B5DE0" w:rsidRDefault="009B5DE0" w:rsidP="009B5DE0">
      <w:pPr>
        <w:rPr>
          <w:rStyle w:val="q4iawc"/>
          <w:rFonts w:asciiTheme="majorHAnsi" w:hAnsiTheme="majorHAnsi" w:cstheme="majorHAnsi"/>
          <w:b/>
          <w:bCs/>
          <w:color w:val="7030A0"/>
        </w:rPr>
      </w:pPr>
    </w:p>
    <w:p w:rsidR="009B5DE0" w:rsidRPr="00A0530C" w:rsidRDefault="003E4D84" w:rsidP="009B5DE0">
      <w:pPr>
        <w:rPr>
          <w:rStyle w:val="q4iawc"/>
          <w:rFonts w:asciiTheme="majorHAnsi" w:hAnsiTheme="majorHAnsi" w:cstheme="majorHAnsi"/>
          <w:b/>
          <w:bCs/>
          <w:color w:val="7030A0"/>
        </w:rPr>
      </w:pPr>
      <w:r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29307</wp:posOffset>
            </wp:positionH>
            <wp:positionV relativeFrom="margin">
              <wp:posOffset>862281</wp:posOffset>
            </wp:positionV>
            <wp:extent cx="1897380" cy="1702435"/>
            <wp:effectExtent l="0" t="0" r="7620" b="0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DE0" w:rsidRPr="00A0530C">
        <w:rPr>
          <w:rStyle w:val="q4iawc"/>
          <w:rFonts w:asciiTheme="majorHAnsi" w:hAnsiTheme="majorHAnsi" w:cstheme="majorHAnsi"/>
          <w:b/>
          <w:bCs/>
          <w:color w:val="7030A0"/>
        </w:rPr>
        <w:t>Zasuki trupa</w:t>
      </w:r>
    </w:p>
    <w:p w:rsidR="009B5DE0" w:rsidRPr="00A0530C" w:rsidRDefault="009B5DE0" w:rsidP="009B5DE0">
      <w:pPr>
        <w:jc w:val="both"/>
        <w:rPr>
          <w:rStyle w:val="q4iawc"/>
          <w:rFonts w:asciiTheme="majorHAnsi" w:hAnsiTheme="majorHAnsi" w:cstheme="majorHAnsi"/>
        </w:rPr>
      </w:pPr>
      <w:r w:rsidRPr="00A0530C">
        <w:rPr>
          <w:rStyle w:val="q4iawc"/>
          <w:rFonts w:asciiTheme="majorHAnsi" w:hAnsiTheme="majorHAnsi" w:cstheme="majorHAnsi"/>
        </w:rPr>
        <w:t>V</w:t>
      </w:r>
      <w:r w:rsidR="003E4D84">
        <w:rPr>
          <w:rStyle w:val="q4iawc"/>
          <w:rFonts w:asciiTheme="majorHAnsi" w:hAnsiTheme="majorHAnsi" w:cstheme="majorHAnsi"/>
        </w:rPr>
        <w:t>zravnano sedite</w:t>
      </w:r>
      <w:r w:rsidRPr="00A0530C">
        <w:rPr>
          <w:rStyle w:val="q4iawc"/>
          <w:rFonts w:asciiTheme="majorHAnsi" w:hAnsiTheme="majorHAnsi" w:cstheme="majorHAnsi"/>
        </w:rPr>
        <w:t xml:space="preserve">, </w:t>
      </w:r>
      <w:r w:rsidR="00172339">
        <w:rPr>
          <w:rStyle w:val="q4iawc"/>
          <w:rFonts w:asciiTheme="majorHAnsi" w:hAnsiTheme="majorHAnsi" w:cstheme="majorHAnsi"/>
        </w:rPr>
        <w:t>s</w:t>
      </w:r>
      <w:r w:rsidR="00B54746">
        <w:rPr>
          <w:rStyle w:val="q4iawc"/>
          <w:rFonts w:asciiTheme="majorHAnsi" w:hAnsiTheme="majorHAnsi" w:cstheme="majorHAnsi"/>
        </w:rPr>
        <w:t xml:space="preserve"> pokrčenimi komolci razprtimi vstran od telesa v višini ramen izvajate zasuk telesa v levo in desno stran. Glava in pogled sledita gibanju komolcev in telesa. </w:t>
      </w:r>
      <w:r w:rsidRPr="00A0530C">
        <w:rPr>
          <w:rStyle w:val="q4iawc"/>
          <w:rFonts w:asciiTheme="majorHAnsi" w:hAnsiTheme="majorHAnsi" w:cstheme="majorHAnsi"/>
        </w:rPr>
        <w:t xml:space="preserve">Vajo </w:t>
      </w:r>
      <w:r w:rsidR="00B54746">
        <w:rPr>
          <w:rStyle w:val="q4iawc"/>
          <w:rFonts w:asciiTheme="majorHAnsi" w:hAnsiTheme="majorHAnsi" w:cstheme="majorHAnsi"/>
        </w:rPr>
        <w:t>izvajate</w:t>
      </w:r>
      <w:r w:rsidRPr="00A0530C">
        <w:rPr>
          <w:rStyle w:val="q4iawc"/>
          <w:rFonts w:asciiTheme="majorHAnsi" w:hAnsiTheme="majorHAnsi" w:cstheme="majorHAnsi"/>
        </w:rPr>
        <w:t xml:space="preserve"> 1</w:t>
      </w:r>
      <w:r w:rsidR="003E4D84">
        <w:rPr>
          <w:rStyle w:val="q4iawc"/>
          <w:rFonts w:asciiTheme="majorHAnsi" w:hAnsiTheme="majorHAnsi" w:cstheme="majorHAnsi"/>
        </w:rPr>
        <w:t>5</w:t>
      </w:r>
      <w:r w:rsidR="00B54746">
        <w:rPr>
          <w:rStyle w:val="q4iawc"/>
          <w:rFonts w:asciiTheme="majorHAnsi" w:hAnsiTheme="majorHAnsi" w:cstheme="majorHAnsi"/>
        </w:rPr>
        <w:t xml:space="preserve"> krat</w:t>
      </w:r>
      <w:r w:rsidRPr="00A0530C">
        <w:rPr>
          <w:rStyle w:val="q4iawc"/>
          <w:rFonts w:asciiTheme="majorHAnsi" w:hAnsiTheme="majorHAnsi" w:cstheme="majorHAnsi"/>
        </w:rPr>
        <w:t xml:space="preserve"> v vsako stran. </w:t>
      </w:r>
      <w:r w:rsidR="003E4D84" w:rsidRPr="00A0530C">
        <w:rPr>
          <w:rStyle w:val="q4iawc"/>
          <w:rFonts w:asciiTheme="majorHAnsi" w:hAnsiTheme="majorHAnsi" w:cstheme="majorHAnsi"/>
        </w:rPr>
        <w:t>Če začuti</w:t>
      </w:r>
      <w:r w:rsidR="003E4D84">
        <w:rPr>
          <w:rStyle w:val="q4iawc"/>
          <w:rFonts w:asciiTheme="majorHAnsi" w:hAnsiTheme="majorHAnsi" w:cstheme="majorHAnsi"/>
        </w:rPr>
        <w:t>te</w:t>
      </w:r>
      <w:r w:rsidR="003E4D84" w:rsidRPr="00A0530C">
        <w:rPr>
          <w:rStyle w:val="q4iawc"/>
          <w:rFonts w:asciiTheme="majorHAnsi" w:hAnsiTheme="majorHAnsi" w:cstheme="majorHAnsi"/>
        </w:rPr>
        <w:t xml:space="preserve"> bolečino v hrbtu, </w:t>
      </w:r>
      <w:r w:rsidR="003E4D84">
        <w:rPr>
          <w:rStyle w:val="q4iawc"/>
          <w:rFonts w:asciiTheme="majorHAnsi" w:hAnsiTheme="majorHAnsi" w:cstheme="majorHAnsi"/>
        </w:rPr>
        <w:t>prenehate z izvedbo vaje</w:t>
      </w:r>
      <w:r w:rsidR="003E4D84" w:rsidRPr="00A0530C">
        <w:rPr>
          <w:rStyle w:val="q4iawc"/>
          <w:rFonts w:asciiTheme="majorHAnsi" w:hAnsiTheme="majorHAnsi" w:cstheme="majorHAnsi"/>
        </w:rPr>
        <w:t>.</w:t>
      </w:r>
      <w:r w:rsidR="003E4D84">
        <w:rPr>
          <w:rStyle w:val="q4iawc"/>
          <w:rFonts w:asciiTheme="majorHAnsi" w:hAnsiTheme="majorHAnsi" w:cstheme="majorHAnsi"/>
        </w:rPr>
        <w:t xml:space="preserve"> V kolikor ne zmorete izvajati vaje samostojno, vam lahko pomaga ena oseba, ki stoji </w:t>
      </w:r>
      <w:r w:rsidR="00B54746">
        <w:rPr>
          <w:rStyle w:val="q4iawc"/>
          <w:rFonts w:asciiTheme="majorHAnsi" w:hAnsiTheme="majorHAnsi" w:cstheme="majorHAnsi"/>
        </w:rPr>
        <w:t>pred</w:t>
      </w:r>
      <w:r w:rsidR="003E4D84">
        <w:rPr>
          <w:rStyle w:val="q4iawc"/>
          <w:rFonts w:asciiTheme="majorHAnsi" w:hAnsiTheme="majorHAnsi" w:cstheme="majorHAnsi"/>
        </w:rPr>
        <w:t xml:space="preserve"> vozičkom in nudi toliko opore zgornji</w:t>
      </w:r>
      <w:r w:rsidR="00B54746">
        <w:rPr>
          <w:rStyle w:val="q4iawc"/>
          <w:rFonts w:asciiTheme="majorHAnsi" w:hAnsiTheme="majorHAnsi" w:cstheme="majorHAnsi"/>
        </w:rPr>
        <w:t>m</w:t>
      </w:r>
      <w:r w:rsidR="003E4D84">
        <w:rPr>
          <w:rStyle w:val="q4iawc"/>
          <w:rFonts w:asciiTheme="majorHAnsi" w:hAnsiTheme="majorHAnsi" w:cstheme="majorHAnsi"/>
        </w:rPr>
        <w:t xml:space="preserve"> okončinam kolikor potrebujete.</w:t>
      </w:r>
      <w:r w:rsidR="00C26AAD">
        <w:rPr>
          <w:rStyle w:val="q4iawc"/>
          <w:rFonts w:asciiTheme="majorHAnsi" w:hAnsiTheme="majorHAnsi" w:cstheme="majorHAnsi"/>
        </w:rPr>
        <w:t xml:space="preserve"> </w:t>
      </w:r>
      <w:r w:rsidRPr="00A0530C">
        <w:rPr>
          <w:rStyle w:val="q4iawc"/>
          <w:rFonts w:asciiTheme="majorHAnsi" w:hAnsiTheme="majorHAnsi" w:cstheme="majorHAnsi"/>
        </w:rPr>
        <w:t xml:space="preserve">Cilj </w:t>
      </w:r>
      <w:r w:rsidR="00B54746">
        <w:rPr>
          <w:rStyle w:val="q4iawc"/>
          <w:rFonts w:asciiTheme="majorHAnsi" w:hAnsiTheme="majorHAnsi" w:cstheme="majorHAnsi"/>
        </w:rPr>
        <w:t xml:space="preserve">vaje </w:t>
      </w:r>
      <w:r w:rsidRPr="00A0530C">
        <w:rPr>
          <w:rStyle w:val="q4iawc"/>
          <w:rFonts w:asciiTheme="majorHAnsi" w:hAnsiTheme="majorHAnsi" w:cstheme="majorHAnsi"/>
        </w:rPr>
        <w:t>je aktivirati trup.</w:t>
      </w:r>
    </w:p>
    <w:p w:rsidR="00B11DAA" w:rsidRPr="00A0530C" w:rsidRDefault="00B11DAA">
      <w:pPr>
        <w:rPr>
          <w:rStyle w:val="q4iawc"/>
          <w:rFonts w:asciiTheme="majorHAnsi" w:hAnsiTheme="majorHAnsi" w:cstheme="majorHAnsi"/>
        </w:rPr>
      </w:pPr>
    </w:p>
    <w:p w:rsidR="00CF1ED6" w:rsidRDefault="009B5DE0" w:rsidP="00384F9B">
      <w:pPr>
        <w:jc w:val="both"/>
        <w:rPr>
          <w:rFonts w:asciiTheme="majorHAnsi" w:hAnsiTheme="majorHAnsi" w:cstheme="majorHAnsi"/>
          <w:b/>
          <w:bCs/>
          <w:color w:val="7030A0"/>
        </w:rPr>
      </w:pPr>
      <w:r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3215005</wp:posOffset>
            </wp:positionV>
            <wp:extent cx="1713230" cy="1805305"/>
            <wp:effectExtent l="0" t="0" r="1270" b="4445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626" w:rsidRPr="00A0530C" w:rsidRDefault="009671DB" w:rsidP="00384F9B">
      <w:pPr>
        <w:jc w:val="both"/>
        <w:rPr>
          <w:rFonts w:asciiTheme="majorHAnsi" w:hAnsiTheme="majorHAnsi" w:cstheme="majorHAnsi"/>
          <w:b/>
          <w:bCs/>
          <w:color w:val="7030A0"/>
        </w:rPr>
      </w:pPr>
      <w:r>
        <w:rPr>
          <w:rFonts w:asciiTheme="majorHAnsi" w:hAnsiTheme="majorHAnsi" w:cstheme="majorHAnsi"/>
          <w:b/>
          <w:bCs/>
          <w:color w:val="7030A0"/>
        </w:rPr>
        <w:t>Pritisk dlani ob prsnem košu</w:t>
      </w:r>
    </w:p>
    <w:p w:rsidR="001F11BF" w:rsidRPr="00A0530C" w:rsidRDefault="001F11BF" w:rsidP="001F11BF">
      <w:pPr>
        <w:jc w:val="both"/>
        <w:rPr>
          <w:rStyle w:val="q4iawc"/>
          <w:rFonts w:asciiTheme="majorHAnsi" w:hAnsiTheme="majorHAnsi" w:cstheme="majorHAnsi"/>
        </w:rPr>
      </w:pPr>
      <w:r>
        <w:rPr>
          <w:rStyle w:val="q4iawc"/>
          <w:rFonts w:asciiTheme="majorHAnsi" w:hAnsiTheme="majorHAnsi" w:cstheme="majorHAnsi"/>
        </w:rPr>
        <w:t>Vzravnano sedite, pokrčite komolce in sklenite dlani ob prsnem košu.</w:t>
      </w:r>
      <w:r w:rsidR="00F539CE">
        <w:rPr>
          <w:rStyle w:val="q4iawc"/>
          <w:rFonts w:asciiTheme="majorHAnsi" w:hAnsiTheme="majorHAnsi" w:cstheme="majorHAnsi"/>
        </w:rPr>
        <w:t xml:space="preserve"> Globoko počasi vdihnite skozi nos in</w:t>
      </w:r>
      <w:r>
        <w:rPr>
          <w:rStyle w:val="q4iawc"/>
          <w:rFonts w:asciiTheme="majorHAnsi" w:hAnsiTheme="majorHAnsi" w:cstheme="majorHAnsi"/>
        </w:rPr>
        <w:t xml:space="preserve"> </w:t>
      </w:r>
      <w:r w:rsidR="00F539CE">
        <w:rPr>
          <w:rStyle w:val="q4iawc"/>
          <w:rFonts w:asciiTheme="majorHAnsi" w:hAnsiTheme="majorHAnsi" w:cstheme="majorHAnsi"/>
        </w:rPr>
        <w:t>s</w:t>
      </w:r>
      <w:r>
        <w:rPr>
          <w:rStyle w:val="q4iawc"/>
          <w:rFonts w:asciiTheme="majorHAnsi" w:hAnsiTheme="majorHAnsi" w:cstheme="majorHAnsi"/>
        </w:rPr>
        <w:t xml:space="preserve"> počasnim dolgim izdihom</w:t>
      </w:r>
      <w:r w:rsidR="00F539CE">
        <w:rPr>
          <w:rStyle w:val="q4iawc"/>
          <w:rFonts w:asciiTheme="majorHAnsi" w:hAnsiTheme="majorHAnsi" w:cstheme="majorHAnsi"/>
        </w:rPr>
        <w:t xml:space="preserve"> skozi priprta usta</w:t>
      </w:r>
      <w:r>
        <w:rPr>
          <w:rStyle w:val="q4iawc"/>
          <w:rFonts w:asciiTheme="majorHAnsi" w:hAnsiTheme="majorHAnsi" w:cstheme="majorHAnsi"/>
        </w:rPr>
        <w:t xml:space="preserve"> nežno </w:t>
      </w:r>
      <w:r w:rsidR="00F539CE">
        <w:rPr>
          <w:rStyle w:val="q4iawc"/>
          <w:rFonts w:asciiTheme="majorHAnsi" w:hAnsiTheme="majorHAnsi" w:cstheme="majorHAnsi"/>
        </w:rPr>
        <w:t xml:space="preserve">pritisnite </w:t>
      </w:r>
      <w:r>
        <w:rPr>
          <w:rStyle w:val="q4iawc"/>
          <w:rFonts w:asciiTheme="majorHAnsi" w:hAnsiTheme="majorHAnsi" w:cstheme="majorHAnsi"/>
        </w:rPr>
        <w:t>sklenjene dlani eno o</w:t>
      </w:r>
      <w:r w:rsidR="00172339">
        <w:rPr>
          <w:rStyle w:val="q4iawc"/>
          <w:rFonts w:asciiTheme="majorHAnsi" w:hAnsiTheme="majorHAnsi" w:cstheme="majorHAnsi"/>
        </w:rPr>
        <w:t>b</w:t>
      </w:r>
      <w:r>
        <w:rPr>
          <w:rStyle w:val="q4iawc"/>
          <w:rFonts w:asciiTheme="majorHAnsi" w:hAnsiTheme="majorHAnsi" w:cstheme="majorHAnsi"/>
        </w:rPr>
        <w:t xml:space="preserve"> drugo in zadržite pritisk. Pritisk s stiskom dlani </w:t>
      </w:r>
      <w:r w:rsidR="00F539CE">
        <w:rPr>
          <w:rStyle w:val="q4iawc"/>
          <w:rFonts w:asciiTheme="majorHAnsi" w:hAnsiTheme="majorHAnsi" w:cstheme="majorHAnsi"/>
        </w:rPr>
        <w:t xml:space="preserve">zadržite tako dolgo kolikor traja vaš izdih. V kolikor ne zmorete zadržati komolcev v višini sklenjenih dlani, vam lahko pomaga položaj zadržati ena oseba ali pod komolce postavite vzglavnik. </w:t>
      </w:r>
      <w:r w:rsidRPr="00A0530C">
        <w:rPr>
          <w:rStyle w:val="q4iawc"/>
          <w:rFonts w:asciiTheme="majorHAnsi" w:hAnsiTheme="majorHAnsi" w:cstheme="majorHAnsi"/>
        </w:rPr>
        <w:t>Vajo ponovi</w:t>
      </w:r>
      <w:r>
        <w:rPr>
          <w:rStyle w:val="q4iawc"/>
          <w:rFonts w:asciiTheme="majorHAnsi" w:hAnsiTheme="majorHAnsi" w:cstheme="majorHAnsi"/>
        </w:rPr>
        <w:t>te</w:t>
      </w:r>
      <w:r w:rsidRPr="00A0530C">
        <w:rPr>
          <w:rStyle w:val="q4iawc"/>
          <w:rFonts w:asciiTheme="majorHAnsi" w:hAnsiTheme="majorHAnsi" w:cstheme="majorHAnsi"/>
        </w:rPr>
        <w:t xml:space="preserve"> 15 kra</w:t>
      </w:r>
      <w:r>
        <w:rPr>
          <w:rStyle w:val="q4iawc"/>
          <w:rFonts w:asciiTheme="majorHAnsi" w:hAnsiTheme="majorHAnsi" w:cstheme="majorHAnsi"/>
        </w:rPr>
        <w:t>t.</w:t>
      </w:r>
    </w:p>
    <w:p w:rsidR="008B31C0" w:rsidRPr="00A0530C" w:rsidRDefault="008B31C0" w:rsidP="00CA7DEE">
      <w:pPr>
        <w:rPr>
          <w:rFonts w:asciiTheme="majorHAnsi" w:hAnsiTheme="majorHAnsi" w:cstheme="majorHAnsi"/>
        </w:rPr>
      </w:pPr>
    </w:p>
    <w:p w:rsidR="008B31C0" w:rsidRPr="00A0530C" w:rsidRDefault="008B31C0" w:rsidP="00CA7DEE">
      <w:pPr>
        <w:rPr>
          <w:rFonts w:asciiTheme="majorHAnsi" w:hAnsiTheme="majorHAnsi" w:cstheme="majorHAnsi"/>
        </w:rPr>
      </w:pPr>
    </w:p>
    <w:p w:rsidR="00CF1ED6" w:rsidRDefault="009B5DE0" w:rsidP="008B31C0">
      <w:pPr>
        <w:rPr>
          <w:rFonts w:asciiTheme="majorHAnsi" w:hAnsiTheme="majorHAnsi" w:cstheme="majorHAnsi"/>
          <w:b/>
          <w:bCs/>
          <w:color w:val="7030A0"/>
        </w:rPr>
      </w:pPr>
      <w:r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5730240</wp:posOffset>
            </wp:positionV>
            <wp:extent cx="2364105" cy="1760220"/>
            <wp:effectExtent l="0" t="0" r="0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1C0" w:rsidRPr="00A0530C" w:rsidRDefault="00732B37" w:rsidP="008B31C0">
      <w:pPr>
        <w:rPr>
          <w:rFonts w:asciiTheme="majorHAnsi" w:hAnsiTheme="majorHAnsi" w:cstheme="majorHAnsi"/>
          <w:b/>
          <w:bCs/>
          <w:color w:val="7030A0"/>
        </w:rPr>
      </w:pPr>
      <w:r>
        <w:rPr>
          <w:rFonts w:asciiTheme="majorHAnsi" w:hAnsiTheme="majorHAnsi" w:cstheme="majorHAnsi"/>
          <w:b/>
          <w:bCs/>
          <w:color w:val="7030A0"/>
        </w:rPr>
        <w:t>Izmenično g</w:t>
      </w:r>
      <w:r w:rsidR="008B31C0" w:rsidRPr="00A0530C">
        <w:rPr>
          <w:rFonts w:asciiTheme="majorHAnsi" w:hAnsiTheme="majorHAnsi" w:cstheme="majorHAnsi"/>
          <w:b/>
          <w:bCs/>
          <w:color w:val="7030A0"/>
        </w:rPr>
        <w:t>ibanje rok</w:t>
      </w:r>
      <w:r>
        <w:rPr>
          <w:rFonts w:asciiTheme="majorHAnsi" w:hAnsiTheme="majorHAnsi" w:cstheme="majorHAnsi"/>
          <w:b/>
          <w:bCs/>
          <w:color w:val="7030A0"/>
        </w:rPr>
        <w:t xml:space="preserve"> v pre</w:t>
      </w:r>
      <w:r w:rsidR="003E4D84">
        <w:rPr>
          <w:rFonts w:asciiTheme="majorHAnsi" w:hAnsiTheme="majorHAnsi" w:cstheme="majorHAnsi"/>
          <w:b/>
          <w:bCs/>
          <w:color w:val="7030A0"/>
        </w:rPr>
        <w:t>d</w:t>
      </w:r>
      <w:r>
        <w:rPr>
          <w:rFonts w:asciiTheme="majorHAnsi" w:hAnsiTheme="majorHAnsi" w:cstheme="majorHAnsi"/>
          <w:b/>
          <w:bCs/>
          <w:color w:val="7030A0"/>
        </w:rPr>
        <w:t>ročenju</w:t>
      </w:r>
    </w:p>
    <w:p w:rsidR="001F11BF" w:rsidRPr="00A0530C" w:rsidRDefault="001F11BF" w:rsidP="001F11BF">
      <w:pPr>
        <w:jc w:val="both"/>
        <w:rPr>
          <w:rStyle w:val="q4iawc"/>
          <w:rFonts w:asciiTheme="majorHAnsi" w:hAnsiTheme="majorHAnsi" w:cstheme="majorHAnsi"/>
        </w:rPr>
      </w:pPr>
      <w:r>
        <w:rPr>
          <w:rStyle w:val="q4iawc"/>
          <w:rFonts w:asciiTheme="majorHAnsi" w:hAnsiTheme="majorHAnsi" w:cstheme="majorHAnsi"/>
        </w:rPr>
        <w:t xml:space="preserve">Vzravnano sedite, pokrčite komolce in dlani približajte prsnemu košu. Izmenično iztegujte zgornje okončine vodoravno </w:t>
      </w:r>
      <w:r w:rsidR="00172339">
        <w:rPr>
          <w:rStyle w:val="q4iawc"/>
          <w:rFonts w:asciiTheme="majorHAnsi" w:hAnsiTheme="majorHAnsi" w:cstheme="majorHAnsi"/>
        </w:rPr>
        <w:t>s</w:t>
      </w:r>
      <w:r>
        <w:rPr>
          <w:rStyle w:val="q4iawc"/>
          <w:rFonts w:asciiTheme="majorHAnsi" w:hAnsiTheme="majorHAnsi" w:cstheme="majorHAnsi"/>
        </w:rPr>
        <w:t xml:space="preserve"> tlemi, v višini ramen. Pozorni ste, da ne izvajate zasuka trupa ali dvigujete ramen k ušesom. V kolikor ne zmorete izvajati vaje samostojno, vam lahko pomaga ena oseba, ki stoji za vozičkom in nudi toliko opore zgornjih okončinam kolikor potrebujete. </w:t>
      </w:r>
      <w:r w:rsidRPr="00A0530C">
        <w:rPr>
          <w:rStyle w:val="q4iawc"/>
          <w:rFonts w:asciiTheme="majorHAnsi" w:hAnsiTheme="majorHAnsi" w:cstheme="majorHAnsi"/>
        </w:rPr>
        <w:t>Vajo ponovi</w:t>
      </w:r>
      <w:r>
        <w:rPr>
          <w:rStyle w:val="q4iawc"/>
          <w:rFonts w:asciiTheme="majorHAnsi" w:hAnsiTheme="majorHAnsi" w:cstheme="majorHAnsi"/>
        </w:rPr>
        <w:t>te</w:t>
      </w:r>
      <w:r w:rsidRPr="00A0530C">
        <w:rPr>
          <w:rStyle w:val="q4iawc"/>
          <w:rFonts w:asciiTheme="majorHAnsi" w:hAnsiTheme="majorHAnsi" w:cstheme="majorHAnsi"/>
        </w:rPr>
        <w:t xml:space="preserve"> 15 kra</w:t>
      </w:r>
      <w:r>
        <w:rPr>
          <w:rStyle w:val="q4iawc"/>
          <w:rFonts w:asciiTheme="majorHAnsi" w:hAnsiTheme="majorHAnsi" w:cstheme="majorHAnsi"/>
        </w:rPr>
        <w:t>t.</w:t>
      </w:r>
    </w:p>
    <w:p w:rsidR="00542D47" w:rsidRDefault="00542D47" w:rsidP="008B31C0">
      <w:pPr>
        <w:rPr>
          <w:rFonts w:asciiTheme="majorHAnsi" w:hAnsiTheme="majorHAnsi" w:cstheme="majorHAnsi"/>
          <w:noProof/>
        </w:rPr>
      </w:pPr>
    </w:p>
    <w:p w:rsidR="00CF1ED6" w:rsidRDefault="00CF1ED6" w:rsidP="008B31C0">
      <w:pPr>
        <w:rPr>
          <w:rFonts w:asciiTheme="majorHAnsi" w:hAnsiTheme="majorHAnsi" w:cstheme="majorHAnsi"/>
        </w:rPr>
      </w:pPr>
    </w:p>
    <w:p w:rsidR="00CF1ED6" w:rsidRPr="00A0530C" w:rsidRDefault="00CF1ED6" w:rsidP="008B31C0">
      <w:pPr>
        <w:rPr>
          <w:rFonts w:asciiTheme="majorHAnsi" w:hAnsiTheme="majorHAnsi" w:cstheme="majorHAnsi"/>
        </w:rPr>
      </w:pPr>
    </w:p>
    <w:p w:rsidR="00542D47" w:rsidRPr="00A0530C" w:rsidRDefault="00542D47" w:rsidP="008B31C0">
      <w:pPr>
        <w:rPr>
          <w:rFonts w:asciiTheme="majorHAnsi" w:hAnsiTheme="majorHAnsi" w:cstheme="majorHAnsi"/>
        </w:rPr>
      </w:pPr>
    </w:p>
    <w:p w:rsidR="006B058F" w:rsidRDefault="006B058F" w:rsidP="00CF1ED6">
      <w:pPr>
        <w:jc w:val="both"/>
        <w:rPr>
          <w:rFonts w:asciiTheme="majorHAnsi" w:hAnsiTheme="majorHAnsi" w:cstheme="majorHAnsi"/>
          <w:b/>
          <w:bCs/>
          <w:color w:val="7030A0"/>
        </w:rPr>
      </w:pPr>
    </w:p>
    <w:p w:rsidR="006B058F" w:rsidRDefault="006B058F" w:rsidP="00CF1ED6">
      <w:pPr>
        <w:jc w:val="both"/>
        <w:rPr>
          <w:rFonts w:asciiTheme="majorHAnsi" w:hAnsiTheme="majorHAnsi" w:cstheme="majorHAnsi"/>
          <w:b/>
          <w:bCs/>
          <w:color w:val="7030A0"/>
        </w:rPr>
      </w:pPr>
    </w:p>
    <w:p w:rsidR="006B058F" w:rsidRDefault="006B058F" w:rsidP="00CF1ED6">
      <w:pPr>
        <w:jc w:val="both"/>
        <w:rPr>
          <w:rFonts w:asciiTheme="majorHAnsi" w:hAnsiTheme="majorHAnsi" w:cstheme="majorHAnsi"/>
          <w:b/>
          <w:bCs/>
          <w:color w:val="7030A0"/>
        </w:rPr>
      </w:pPr>
    </w:p>
    <w:p w:rsidR="006B058F" w:rsidRDefault="006B058F" w:rsidP="00CF1ED6">
      <w:pPr>
        <w:jc w:val="both"/>
        <w:rPr>
          <w:rFonts w:asciiTheme="majorHAnsi" w:hAnsiTheme="majorHAnsi" w:cstheme="majorHAnsi"/>
          <w:b/>
          <w:bCs/>
          <w:color w:val="7030A0"/>
        </w:rPr>
      </w:pPr>
    </w:p>
    <w:p w:rsidR="006B058F" w:rsidRDefault="006B058F" w:rsidP="00CF1ED6">
      <w:pPr>
        <w:jc w:val="both"/>
        <w:rPr>
          <w:rFonts w:asciiTheme="majorHAnsi" w:hAnsiTheme="majorHAnsi" w:cstheme="majorHAnsi"/>
          <w:b/>
          <w:bCs/>
          <w:color w:val="7030A0"/>
        </w:rPr>
      </w:pPr>
    </w:p>
    <w:p w:rsidR="00732B37" w:rsidRPr="00A0530C" w:rsidRDefault="00732B37" w:rsidP="00732B37">
      <w:pPr>
        <w:rPr>
          <w:rFonts w:asciiTheme="majorHAnsi" w:hAnsiTheme="majorHAnsi" w:cstheme="majorHAnsi"/>
          <w:b/>
          <w:bCs/>
          <w:color w:val="7030A0"/>
        </w:rPr>
      </w:pPr>
      <w:r>
        <w:rPr>
          <w:rFonts w:asciiTheme="majorHAnsi" w:hAnsiTheme="majorHAnsi" w:cstheme="majorHAnsi"/>
          <w:b/>
          <w:bCs/>
          <w:color w:val="7030A0"/>
        </w:rPr>
        <w:t>Izmenično g</w:t>
      </w:r>
      <w:r w:rsidRPr="00A0530C">
        <w:rPr>
          <w:rFonts w:asciiTheme="majorHAnsi" w:hAnsiTheme="majorHAnsi" w:cstheme="majorHAnsi"/>
          <w:b/>
          <w:bCs/>
          <w:color w:val="7030A0"/>
        </w:rPr>
        <w:t>ibanje rok</w:t>
      </w:r>
      <w:r>
        <w:rPr>
          <w:rFonts w:asciiTheme="majorHAnsi" w:hAnsiTheme="majorHAnsi" w:cstheme="majorHAnsi"/>
          <w:b/>
          <w:bCs/>
          <w:color w:val="7030A0"/>
        </w:rPr>
        <w:t xml:space="preserve"> nad višino glave</w:t>
      </w:r>
    </w:p>
    <w:p w:rsidR="00092241" w:rsidRPr="00A0530C" w:rsidRDefault="00092241" w:rsidP="00092241">
      <w:pPr>
        <w:jc w:val="both"/>
        <w:rPr>
          <w:rStyle w:val="q4iawc"/>
          <w:rFonts w:asciiTheme="majorHAnsi" w:hAnsiTheme="majorHAnsi" w:cstheme="majorHAnsi"/>
        </w:rPr>
      </w:pPr>
      <w:r>
        <w:rPr>
          <w:rStyle w:val="q4iawc"/>
          <w:rFonts w:asciiTheme="majorHAnsi" w:hAnsiTheme="majorHAnsi" w:cstheme="majorHAnsi"/>
        </w:rPr>
        <w:t xml:space="preserve">Vzravnano sedite, </w:t>
      </w:r>
      <w:r w:rsidR="00207A89">
        <w:rPr>
          <w:rStyle w:val="q4iawc"/>
          <w:rFonts w:asciiTheme="majorHAnsi" w:hAnsiTheme="majorHAnsi" w:cstheme="majorHAnsi"/>
        </w:rPr>
        <w:t>pokrčite komolce in dlani približajte bradi. Izmenično iztegujte</w:t>
      </w:r>
      <w:r>
        <w:rPr>
          <w:rStyle w:val="q4iawc"/>
          <w:rFonts w:asciiTheme="majorHAnsi" w:hAnsiTheme="majorHAnsi" w:cstheme="majorHAnsi"/>
        </w:rPr>
        <w:t xml:space="preserve"> zgornje okončine</w:t>
      </w:r>
      <w:r w:rsidR="001F11BF">
        <w:rPr>
          <w:rStyle w:val="q4iawc"/>
          <w:rFonts w:asciiTheme="majorHAnsi" w:hAnsiTheme="majorHAnsi" w:cstheme="majorHAnsi"/>
        </w:rPr>
        <w:t xml:space="preserve"> </w:t>
      </w:r>
      <w:r>
        <w:rPr>
          <w:rStyle w:val="q4iawc"/>
          <w:rFonts w:asciiTheme="majorHAnsi" w:hAnsiTheme="majorHAnsi" w:cstheme="majorHAnsi"/>
        </w:rPr>
        <w:t>nad višino glave. Pozorni ste, da</w:t>
      </w:r>
      <w:r w:rsidR="001F11BF">
        <w:rPr>
          <w:rStyle w:val="q4iawc"/>
          <w:rFonts w:asciiTheme="majorHAnsi" w:hAnsiTheme="majorHAnsi" w:cstheme="majorHAnsi"/>
        </w:rPr>
        <w:t xml:space="preserve"> ne izvajate zasuka trupa ali iztega okončin v predročenje. </w:t>
      </w:r>
      <w:r>
        <w:rPr>
          <w:rStyle w:val="q4iawc"/>
          <w:rFonts w:asciiTheme="majorHAnsi" w:hAnsiTheme="majorHAnsi" w:cstheme="majorHAnsi"/>
        </w:rPr>
        <w:t>V kolikor ne zmorete izvajati vaje samostojno, vam lahko pomaga ena oseba, ki stoji za vozičkom in nudi toliko opore zgornji</w:t>
      </w:r>
      <w:r w:rsidR="00172339">
        <w:rPr>
          <w:rStyle w:val="q4iawc"/>
          <w:rFonts w:asciiTheme="majorHAnsi" w:hAnsiTheme="majorHAnsi" w:cstheme="majorHAnsi"/>
        </w:rPr>
        <w:t>m</w:t>
      </w:r>
      <w:r>
        <w:rPr>
          <w:rStyle w:val="q4iawc"/>
          <w:rFonts w:asciiTheme="majorHAnsi" w:hAnsiTheme="majorHAnsi" w:cstheme="majorHAnsi"/>
        </w:rPr>
        <w:t xml:space="preserve"> okončinam kolikor potrebujete. </w:t>
      </w:r>
      <w:r w:rsidRPr="00A0530C">
        <w:rPr>
          <w:rStyle w:val="q4iawc"/>
          <w:rFonts w:asciiTheme="majorHAnsi" w:hAnsiTheme="majorHAnsi" w:cstheme="majorHAnsi"/>
        </w:rPr>
        <w:t>Vajo ponovi</w:t>
      </w:r>
      <w:r>
        <w:rPr>
          <w:rStyle w:val="q4iawc"/>
          <w:rFonts w:asciiTheme="majorHAnsi" w:hAnsiTheme="majorHAnsi" w:cstheme="majorHAnsi"/>
        </w:rPr>
        <w:t>te</w:t>
      </w:r>
      <w:r w:rsidRPr="00A0530C">
        <w:rPr>
          <w:rStyle w:val="q4iawc"/>
          <w:rFonts w:asciiTheme="majorHAnsi" w:hAnsiTheme="majorHAnsi" w:cstheme="majorHAnsi"/>
        </w:rPr>
        <w:t xml:space="preserve"> 15 kra</w:t>
      </w:r>
      <w:r>
        <w:rPr>
          <w:rStyle w:val="q4iawc"/>
          <w:rFonts w:asciiTheme="majorHAnsi" w:hAnsiTheme="majorHAnsi" w:cstheme="majorHAnsi"/>
        </w:rPr>
        <w:t>t.</w:t>
      </w:r>
    </w:p>
    <w:p w:rsidR="00FE3626" w:rsidRDefault="006B058F" w:rsidP="00CA7D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1126490</wp:posOffset>
            </wp:positionV>
            <wp:extent cx="2011680" cy="1981835"/>
            <wp:effectExtent l="0" t="0" r="7620" b="0"/>
            <wp:wrapSquare wrapText="bothSides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58F" w:rsidRDefault="006B058F" w:rsidP="00CA7DEE">
      <w:pPr>
        <w:rPr>
          <w:rFonts w:asciiTheme="majorHAnsi" w:hAnsiTheme="majorHAnsi" w:cstheme="majorHAnsi"/>
        </w:rPr>
      </w:pPr>
    </w:p>
    <w:p w:rsidR="006B058F" w:rsidRDefault="006B058F" w:rsidP="00CA7DEE">
      <w:pPr>
        <w:rPr>
          <w:rFonts w:asciiTheme="majorHAnsi" w:hAnsiTheme="majorHAnsi" w:cstheme="majorHAnsi"/>
        </w:rPr>
      </w:pPr>
    </w:p>
    <w:p w:rsidR="006B058F" w:rsidRDefault="006B058F" w:rsidP="00CA7DEE">
      <w:pPr>
        <w:rPr>
          <w:rFonts w:asciiTheme="majorHAnsi" w:hAnsiTheme="majorHAnsi" w:cstheme="majorHAnsi"/>
        </w:rPr>
      </w:pPr>
    </w:p>
    <w:p w:rsidR="009B5DE0" w:rsidRPr="00E20FD0" w:rsidRDefault="006B058F" w:rsidP="00E20F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905000" cy="1671320"/>
            <wp:effectExtent l="0" t="0" r="0" b="508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1DB">
        <w:rPr>
          <w:rFonts w:asciiTheme="majorHAnsi" w:hAnsiTheme="majorHAnsi" w:cstheme="majorHAnsi"/>
          <w:b/>
          <w:bCs/>
          <w:color w:val="7030A0"/>
        </w:rPr>
        <w:t>Krožno gibanje odrtih rok</w:t>
      </w:r>
    </w:p>
    <w:p w:rsidR="00E20FD0" w:rsidRPr="00A0530C" w:rsidRDefault="00E20FD0" w:rsidP="00E20FD0">
      <w:pPr>
        <w:jc w:val="both"/>
        <w:rPr>
          <w:rStyle w:val="q4iawc"/>
          <w:rFonts w:asciiTheme="majorHAnsi" w:hAnsiTheme="majorHAnsi" w:cstheme="majorHAnsi"/>
        </w:rPr>
      </w:pPr>
      <w:r>
        <w:rPr>
          <w:rStyle w:val="q4iawc"/>
          <w:rFonts w:asciiTheme="majorHAnsi" w:hAnsiTheme="majorHAnsi" w:cstheme="majorHAnsi"/>
        </w:rPr>
        <w:t xml:space="preserve">Vzravnano sedite, iztegnjene zgornje okončine razprete vstran od telesa ter </w:t>
      </w:r>
      <w:r w:rsidR="00207A89">
        <w:rPr>
          <w:rStyle w:val="q4iawc"/>
          <w:rFonts w:asciiTheme="majorHAnsi" w:hAnsiTheme="majorHAnsi" w:cstheme="majorHAnsi"/>
        </w:rPr>
        <w:t xml:space="preserve">krožite. </w:t>
      </w:r>
      <w:r>
        <w:rPr>
          <w:rStyle w:val="q4iawc"/>
          <w:rFonts w:asciiTheme="majorHAnsi" w:hAnsiTheme="majorHAnsi" w:cstheme="majorHAnsi"/>
        </w:rPr>
        <w:t>Pozorni ste, da ramen ne dvigujete k ušesom</w:t>
      </w:r>
      <w:r w:rsidR="00207A89">
        <w:rPr>
          <w:rStyle w:val="q4iawc"/>
          <w:rFonts w:asciiTheme="majorHAnsi" w:hAnsiTheme="majorHAnsi" w:cstheme="majorHAnsi"/>
        </w:rPr>
        <w:t xml:space="preserve"> ali krčite zgornje okončine</w:t>
      </w:r>
      <w:r>
        <w:rPr>
          <w:rStyle w:val="q4iawc"/>
          <w:rFonts w:asciiTheme="majorHAnsi" w:hAnsiTheme="majorHAnsi" w:cstheme="majorHAnsi"/>
        </w:rPr>
        <w:t>.</w:t>
      </w:r>
      <w:r w:rsidR="00207A89">
        <w:rPr>
          <w:rStyle w:val="q4iawc"/>
          <w:rFonts w:asciiTheme="majorHAnsi" w:hAnsiTheme="majorHAnsi" w:cstheme="majorHAnsi"/>
        </w:rPr>
        <w:t xml:space="preserve"> Krožite postopoma od majhnih krogov do velikih krogov.</w:t>
      </w:r>
      <w:r>
        <w:rPr>
          <w:rStyle w:val="q4iawc"/>
          <w:rFonts w:asciiTheme="majorHAnsi" w:hAnsiTheme="majorHAnsi" w:cstheme="majorHAnsi"/>
        </w:rPr>
        <w:t xml:space="preserve"> V kolikor ne zmorete izvajati vaje samostojno, vam lahko pomaga ena oseba, ki stoji za vozičkom in nudi toliko opore zgornjih okončinam kolikor potrebujete. </w:t>
      </w:r>
      <w:r w:rsidR="00207A89">
        <w:rPr>
          <w:rStyle w:val="q4iawc"/>
          <w:rFonts w:asciiTheme="majorHAnsi" w:hAnsiTheme="majorHAnsi" w:cstheme="majorHAnsi"/>
        </w:rPr>
        <w:t xml:space="preserve">Krožite lahko posamično. </w:t>
      </w:r>
      <w:r w:rsidRPr="00A0530C">
        <w:rPr>
          <w:rStyle w:val="q4iawc"/>
          <w:rFonts w:asciiTheme="majorHAnsi" w:hAnsiTheme="majorHAnsi" w:cstheme="majorHAnsi"/>
        </w:rPr>
        <w:t>Vajo ponovi</w:t>
      </w:r>
      <w:r>
        <w:rPr>
          <w:rStyle w:val="q4iawc"/>
          <w:rFonts w:asciiTheme="majorHAnsi" w:hAnsiTheme="majorHAnsi" w:cstheme="majorHAnsi"/>
        </w:rPr>
        <w:t>te</w:t>
      </w:r>
      <w:r w:rsidRPr="00A0530C">
        <w:rPr>
          <w:rStyle w:val="q4iawc"/>
          <w:rFonts w:asciiTheme="majorHAnsi" w:hAnsiTheme="majorHAnsi" w:cstheme="majorHAnsi"/>
        </w:rPr>
        <w:t xml:space="preserve"> 15 kra</w:t>
      </w:r>
      <w:r>
        <w:rPr>
          <w:rStyle w:val="q4iawc"/>
          <w:rFonts w:asciiTheme="majorHAnsi" w:hAnsiTheme="majorHAnsi" w:cstheme="majorHAnsi"/>
        </w:rPr>
        <w:t>t.</w:t>
      </w:r>
    </w:p>
    <w:p w:rsidR="009B5DE0" w:rsidRPr="00A0530C" w:rsidRDefault="009B5DE0" w:rsidP="00CA7DEE">
      <w:pPr>
        <w:rPr>
          <w:rFonts w:asciiTheme="majorHAnsi" w:hAnsiTheme="majorHAnsi" w:cstheme="majorHAnsi"/>
        </w:rPr>
      </w:pPr>
    </w:p>
    <w:sectPr w:rsidR="009B5DE0" w:rsidRPr="00A0530C" w:rsidSect="001166BD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ED" w:rsidRDefault="008E72ED" w:rsidP="001166BD">
      <w:pPr>
        <w:spacing w:after="0" w:line="240" w:lineRule="auto"/>
      </w:pPr>
      <w:r>
        <w:separator/>
      </w:r>
    </w:p>
  </w:endnote>
  <w:endnote w:type="continuationSeparator" w:id="0">
    <w:p w:rsidR="008E72ED" w:rsidRDefault="008E72ED" w:rsidP="0011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BD" w:rsidRPr="0013675A" w:rsidRDefault="001166BD" w:rsidP="001166BD">
    <w:pPr>
      <w:pStyle w:val="Napis"/>
      <w:spacing w:after="0"/>
      <w:rPr>
        <w:rFonts w:asciiTheme="minorHAnsi" w:hAnsiTheme="minorHAnsi" w:cs="Tahoma"/>
        <w:b w:val="0"/>
      </w:rPr>
    </w:pPr>
    <w:r w:rsidRPr="003A29E1">
      <w:rPr>
        <w:rFonts w:asciiTheme="minorHAnsi" w:hAnsiTheme="minorHAnsi" w:cs="Tahoma"/>
        <w:color w:val="000000" w:themeColor="text1"/>
      </w:rPr>
      <w:t>Društvo za pomoč osebam s posebnimi potrebami Drugi dom Istra</w:t>
    </w:r>
    <w:r>
      <w:rPr>
        <w:rFonts w:asciiTheme="minorHAnsi" w:hAnsiTheme="minorHAnsi" w:cs="Tahoma"/>
        <w:color w:val="000000" w:themeColor="text1"/>
      </w:rPr>
      <w:t xml:space="preserve">, </w:t>
    </w:r>
    <w:r>
      <w:rPr>
        <w:rFonts w:asciiTheme="minorHAnsi" w:hAnsiTheme="minorHAnsi" w:cs="Tahoma"/>
        <w:b w:val="0"/>
        <w:color w:val="000000" w:themeColor="text1"/>
      </w:rPr>
      <w:t xml:space="preserve"> Dekani 90, 6271</w:t>
    </w:r>
    <w:r w:rsidRPr="00AF1724">
      <w:rPr>
        <w:rFonts w:asciiTheme="minorHAnsi" w:hAnsiTheme="minorHAnsi" w:cs="Tahoma"/>
        <w:b w:val="0"/>
        <w:color w:val="000000" w:themeColor="text1"/>
      </w:rPr>
      <w:t xml:space="preserve"> Dekani</w:t>
    </w:r>
  </w:p>
  <w:p w:rsidR="001166BD" w:rsidRDefault="001166BD" w:rsidP="001166BD">
    <w:pPr>
      <w:spacing w:after="0" w:line="240" w:lineRule="auto"/>
      <w:outlineLvl w:val="2"/>
      <w:rPr>
        <w:rFonts w:cs="Tahoma"/>
        <w:sz w:val="18"/>
        <w:szCs w:val="18"/>
        <w:lang w:eastAsia="sl-SI"/>
      </w:rPr>
    </w:pPr>
    <w:r w:rsidRPr="0013675A">
      <w:rPr>
        <w:rFonts w:cs="Tahoma"/>
        <w:sz w:val="18"/>
        <w:szCs w:val="18"/>
        <w:lang w:eastAsia="sl-SI"/>
      </w:rPr>
      <w:t xml:space="preserve">E-naslov: </w:t>
    </w:r>
    <w:hyperlink r:id="rId1" w:history="1">
      <w:r w:rsidRPr="00F61021">
        <w:rPr>
          <w:rStyle w:val="Hiperpovezava"/>
          <w:rFonts w:cs="Tahoma"/>
          <w:sz w:val="18"/>
          <w:szCs w:val="18"/>
          <w:lang w:eastAsia="sl-SI"/>
        </w:rPr>
        <w:t>drugidomistra@gmail.com</w:t>
      </w:r>
    </w:hyperlink>
    <w:r>
      <w:rPr>
        <w:rFonts w:cs="Tahoma"/>
        <w:sz w:val="18"/>
        <w:szCs w:val="18"/>
        <w:lang w:eastAsia="sl-SI"/>
      </w:rPr>
      <w:t>, GSM:  +00385 (0)5</w:t>
    </w:r>
    <w:r w:rsidRPr="0013675A">
      <w:rPr>
        <w:rFonts w:cs="Tahoma"/>
        <w:sz w:val="18"/>
        <w:szCs w:val="18"/>
        <w:lang w:eastAsia="sl-SI"/>
      </w:rPr>
      <w:t xml:space="preserve">1 </w:t>
    </w:r>
    <w:r>
      <w:rPr>
        <w:rFonts w:cs="Tahoma"/>
        <w:sz w:val="18"/>
        <w:szCs w:val="18"/>
        <w:lang w:eastAsia="sl-SI"/>
      </w:rPr>
      <w:t>388 324</w:t>
    </w:r>
  </w:p>
  <w:p w:rsidR="00EB65BB" w:rsidRPr="0013675A" w:rsidRDefault="00EB65BB" w:rsidP="001166BD">
    <w:pPr>
      <w:spacing w:after="0" w:line="240" w:lineRule="auto"/>
      <w:outlineLvl w:val="2"/>
      <w:rPr>
        <w:rFonts w:cs="Tahoma"/>
        <w:sz w:val="18"/>
        <w:szCs w:val="18"/>
        <w:lang w:eastAsia="sl-SI"/>
      </w:rPr>
    </w:pPr>
    <w:r>
      <w:rPr>
        <w:rFonts w:cs="Tahoma"/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62865</wp:posOffset>
          </wp:positionV>
          <wp:extent cx="4959350" cy="4381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66BD" w:rsidRPr="00EB65BB" w:rsidRDefault="001166BD" w:rsidP="00EB65BB">
    <w:pPr>
      <w:autoSpaceDE w:val="0"/>
      <w:autoSpaceDN w:val="0"/>
      <w:adjustRightInd w:val="0"/>
      <w:spacing w:after="0" w:line="240" w:lineRule="auto"/>
      <w:ind w:left="4956" w:firstLine="708"/>
      <w:rPr>
        <w:rFonts w:cs="Tahoma"/>
        <w:sz w:val="18"/>
        <w:szCs w:val="18"/>
        <w:lang w:eastAsia="sl-SI"/>
      </w:rPr>
    </w:pPr>
    <w:r w:rsidRPr="0013675A">
      <w:rPr>
        <w:rFonts w:cs="Tahoma"/>
        <w:sz w:val="18"/>
        <w:szCs w:val="18"/>
        <w:lang w:eastAsia="sl-SI"/>
      </w:rPr>
      <w:t xml:space="preserve"> </w:t>
    </w:r>
    <w:r>
      <w:rPr>
        <w:rFonts w:cs="Tahoma"/>
        <w:sz w:val="18"/>
        <w:szCs w:val="18"/>
        <w:lang w:eastAsia="sl-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ED" w:rsidRDefault="008E72ED" w:rsidP="001166BD">
      <w:pPr>
        <w:spacing w:after="0" w:line="240" w:lineRule="auto"/>
      </w:pPr>
      <w:r>
        <w:separator/>
      </w:r>
    </w:p>
  </w:footnote>
  <w:footnote w:type="continuationSeparator" w:id="0">
    <w:p w:rsidR="008E72ED" w:rsidRDefault="008E72ED" w:rsidP="0011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BD" w:rsidRPr="0013675A" w:rsidRDefault="001166BD" w:rsidP="001166BD">
    <w:pPr>
      <w:pStyle w:val="Napis"/>
      <w:spacing w:after="0"/>
      <w:ind w:left="6372"/>
      <w:rPr>
        <w:rFonts w:asciiTheme="minorHAnsi" w:hAnsiTheme="minorHAnsi" w:cs="Tahoma"/>
      </w:rPr>
    </w:pPr>
    <w:r w:rsidRPr="003A29E1">
      <w:rPr>
        <w:rFonts w:asciiTheme="minorHAnsi" w:hAnsiTheme="minorHAnsi" w:cs="Tahom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-383540</wp:posOffset>
          </wp:positionV>
          <wp:extent cx="1724025" cy="1391285"/>
          <wp:effectExtent l="0" t="0" r="9525" b="0"/>
          <wp:wrapSquare wrapText="bothSides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39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66BD" w:rsidRPr="000F0C43" w:rsidRDefault="00EB65BB" w:rsidP="001166BD">
    <w:pPr>
      <w:autoSpaceDE w:val="0"/>
      <w:autoSpaceDN w:val="0"/>
      <w:adjustRightInd w:val="0"/>
      <w:spacing w:after="0" w:line="240" w:lineRule="auto"/>
      <w:ind w:left="4956" w:firstLine="708"/>
      <w:rPr>
        <w:rFonts w:cs="Tahoma"/>
        <w:sz w:val="18"/>
        <w:szCs w:val="18"/>
        <w:lang w:eastAsia="sl-SI"/>
      </w:rPr>
    </w:pPr>
    <w:r>
      <w:rPr>
        <w:rFonts w:cs="Tahoma"/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7620</wp:posOffset>
          </wp:positionV>
          <wp:extent cx="1187450" cy="381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66BD" w:rsidRPr="0013675A">
      <w:rPr>
        <w:rFonts w:cs="Tahoma"/>
        <w:sz w:val="18"/>
        <w:szCs w:val="18"/>
        <w:lang w:eastAsia="sl-SI"/>
      </w:rPr>
      <w:t xml:space="preserve"> </w:t>
    </w:r>
    <w:r w:rsidR="001166BD">
      <w:rPr>
        <w:rFonts w:cs="Tahoma"/>
        <w:sz w:val="18"/>
        <w:szCs w:val="18"/>
        <w:lang w:eastAsia="sl-SI"/>
      </w:rPr>
      <w:tab/>
    </w:r>
  </w:p>
  <w:p w:rsidR="001166BD" w:rsidRDefault="001166BD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4219"/>
    <w:rsid w:val="00021E46"/>
    <w:rsid w:val="00092241"/>
    <w:rsid w:val="000D0208"/>
    <w:rsid w:val="000F23E7"/>
    <w:rsid w:val="00114219"/>
    <w:rsid w:val="001166BD"/>
    <w:rsid w:val="00145119"/>
    <w:rsid w:val="00160742"/>
    <w:rsid w:val="0016600F"/>
    <w:rsid w:val="00172339"/>
    <w:rsid w:val="00174ABB"/>
    <w:rsid w:val="001833FA"/>
    <w:rsid w:val="00195339"/>
    <w:rsid w:val="001B6891"/>
    <w:rsid w:val="001F11BF"/>
    <w:rsid w:val="00207A89"/>
    <w:rsid w:val="00250CCD"/>
    <w:rsid w:val="002E4C5A"/>
    <w:rsid w:val="00384F9B"/>
    <w:rsid w:val="00396C87"/>
    <w:rsid w:val="003B6964"/>
    <w:rsid w:val="003E4D84"/>
    <w:rsid w:val="003E65C1"/>
    <w:rsid w:val="004270D8"/>
    <w:rsid w:val="004578B1"/>
    <w:rsid w:val="004A0CD7"/>
    <w:rsid w:val="004C6A44"/>
    <w:rsid w:val="004E179B"/>
    <w:rsid w:val="00542D47"/>
    <w:rsid w:val="00596946"/>
    <w:rsid w:val="00676D3A"/>
    <w:rsid w:val="006B058F"/>
    <w:rsid w:val="006B07F3"/>
    <w:rsid w:val="006E1CA4"/>
    <w:rsid w:val="006E36B0"/>
    <w:rsid w:val="00732B37"/>
    <w:rsid w:val="00763862"/>
    <w:rsid w:val="00780451"/>
    <w:rsid w:val="00793DEE"/>
    <w:rsid w:val="00876452"/>
    <w:rsid w:val="008B31C0"/>
    <w:rsid w:val="008E72ED"/>
    <w:rsid w:val="00946932"/>
    <w:rsid w:val="009671DB"/>
    <w:rsid w:val="00994FA8"/>
    <w:rsid w:val="009B5DE0"/>
    <w:rsid w:val="009E2091"/>
    <w:rsid w:val="009E7260"/>
    <w:rsid w:val="00A0530C"/>
    <w:rsid w:val="00A348F4"/>
    <w:rsid w:val="00B11DAA"/>
    <w:rsid w:val="00B54746"/>
    <w:rsid w:val="00C26AAD"/>
    <w:rsid w:val="00C27B87"/>
    <w:rsid w:val="00C72D5B"/>
    <w:rsid w:val="00C9316B"/>
    <w:rsid w:val="00CA7DEE"/>
    <w:rsid w:val="00CF1ED6"/>
    <w:rsid w:val="00D63B83"/>
    <w:rsid w:val="00D82577"/>
    <w:rsid w:val="00D912E5"/>
    <w:rsid w:val="00E20FD0"/>
    <w:rsid w:val="00E44CD7"/>
    <w:rsid w:val="00EB65BB"/>
    <w:rsid w:val="00F008FD"/>
    <w:rsid w:val="00F11536"/>
    <w:rsid w:val="00F539CE"/>
    <w:rsid w:val="00F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B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iyi">
    <w:name w:val="viiyi"/>
    <w:basedOn w:val="Privzetapisavaodstavka"/>
    <w:rsid w:val="00174ABB"/>
  </w:style>
  <w:style w:type="character" w:customStyle="1" w:styleId="q4iawc">
    <w:name w:val="q4iawc"/>
    <w:basedOn w:val="Privzetapisavaodstavka"/>
    <w:rsid w:val="00174ABB"/>
  </w:style>
  <w:style w:type="paragraph" w:styleId="Glava">
    <w:name w:val="header"/>
    <w:basedOn w:val="Navaden"/>
    <w:link w:val="GlavaZnak"/>
    <w:uiPriority w:val="99"/>
    <w:unhideWhenUsed/>
    <w:rsid w:val="0011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66BD"/>
  </w:style>
  <w:style w:type="paragraph" w:styleId="Noga">
    <w:name w:val="footer"/>
    <w:basedOn w:val="Navaden"/>
    <w:link w:val="NogaZnak"/>
    <w:uiPriority w:val="99"/>
    <w:unhideWhenUsed/>
    <w:rsid w:val="0011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66BD"/>
  </w:style>
  <w:style w:type="paragraph" w:styleId="Napis">
    <w:name w:val="caption"/>
    <w:basedOn w:val="Navaden"/>
    <w:next w:val="Navaden"/>
    <w:uiPriority w:val="99"/>
    <w:qFormat/>
    <w:rsid w:val="001166BD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66B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166B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0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iyi">
    <w:name w:val="viiyi"/>
    <w:basedOn w:val="Privzetapisavaodstavka"/>
    <w:rsid w:val="00174ABB"/>
  </w:style>
  <w:style w:type="character" w:customStyle="1" w:styleId="q4iawc">
    <w:name w:val="q4iawc"/>
    <w:basedOn w:val="Privzetapisavaodstavka"/>
    <w:rsid w:val="00174ABB"/>
  </w:style>
  <w:style w:type="paragraph" w:styleId="Glava">
    <w:name w:val="header"/>
    <w:basedOn w:val="Navaden"/>
    <w:link w:val="GlavaZnak"/>
    <w:uiPriority w:val="99"/>
    <w:unhideWhenUsed/>
    <w:rsid w:val="0011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66BD"/>
  </w:style>
  <w:style w:type="paragraph" w:styleId="Noga">
    <w:name w:val="footer"/>
    <w:basedOn w:val="Navaden"/>
    <w:link w:val="NogaZnak"/>
    <w:uiPriority w:val="99"/>
    <w:unhideWhenUsed/>
    <w:rsid w:val="0011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66BD"/>
  </w:style>
  <w:style w:type="paragraph" w:styleId="Napis">
    <w:name w:val="caption"/>
    <w:basedOn w:val="Navaden"/>
    <w:next w:val="Navaden"/>
    <w:uiPriority w:val="99"/>
    <w:qFormat/>
    <w:rsid w:val="001166BD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66B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166B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hdphoto" Target="media/hdphoto7.wdp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drugidomistr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itero</dc:creator>
  <cp:lastModifiedBy>amorabor@gmail.com</cp:lastModifiedBy>
  <cp:revision>2</cp:revision>
  <cp:lastPrinted>2022-07-21T09:25:00Z</cp:lastPrinted>
  <dcterms:created xsi:type="dcterms:W3CDTF">2022-11-17T20:55:00Z</dcterms:created>
  <dcterms:modified xsi:type="dcterms:W3CDTF">2022-11-17T20:55:00Z</dcterms:modified>
</cp:coreProperties>
</file>